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8fe6ee93f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SKOGÅSEN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SKOGÅSEN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5fdecd9324a86"/>
      <w:footerReference xmlns:r="http://schemas.openxmlformats.org/officeDocument/2006/relationships" w:type="default" r:id="R14356520d199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SKOGÅSEN EIENDOM AS   ·   Org.nr 913 673 115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SKOGÅSEN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5fdecd9324a86" /><Relationship Type="http://schemas.openxmlformats.org/officeDocument/2006/relationships/footer" Target="/word/footer1.xml" Id="R14356520d1994eab" /></Relationships>
</file>