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f7c2ba566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87dc8f7e4457c"/>
      <w:footerReference xmlns:r="http://schemas.openxmlformats.org/officeDocument/2006/relationships" w:type="default" r:id="Rae1006492910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87dc8f7e4457c" /><Relationship Type="http://schemas.openxmlformats.org/officeDocument/2006/relationships/footer" Target="/word/footer1.xml" Id="Rae10064929104b2b" /></Relationships>
</file>