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1e49bd082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673f85a154cc2"/>
      <w:footerReference xmlns:r="http://schemas.openxmlformats.org/officeDocument/2006/relationships" w:type="default" r:id="R8a38e535194a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673f85a154cc2" /><Relationship Type="http://schemas.openxmlformats.org/officeDocument/2006/relationships/footer" Target="/word/footer1.xml" Id="R8a38e535194a4459" /></Relationships>
</file>