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f0c345baf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5b31866b243a2"/>
      <w:footerReference xmlns:r="http://schemas.openxmlformats.org/officeDocument/2006/relationships" w:type="default" r:id="R3be7f7bd7b19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5b31866b243a2" /><Relationship Type="http://schemas.openxmlformats.org/officeDocument/2006/relationships/footer" Target="/word/footer1.xml" Id="R3be7f7bd7b1945a9" /></Relationships>
</file>