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30e97ce48549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9560e1bc6f7f4e6c"/>
      <w:footerReference xmlns:r="http://schemas.openxmlformats.org/officeDocument/2006/relationships" w:type="default" r:id="Rcbb32ac25c50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60e1bc6f7f4e6c" /><Relationship Type="http://schemas.openxmlformats.org/officeDocument/2006/relationships/footer" Target="/word/footer1.xml" Id="Rcbb32ac25c504af7" /></Relationships>
</file>