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06b7731a246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7392bf0a2bf442fa"/>
      <w:footerReference xmlns:r="http://schemas.openxmlformats.org/officeDocument/2006/relationships" w:type="default" r:id="R344bd686bd32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2bf0a2bf442fa" /><Relationship Type="http://schemas.openxmlformats.org/officeDocument/2006/relationships/footer" Target="/word/footer1.xml" Id="R344bd686bd324f75" /></Relationships>
</file>