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94895f86c4b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222a7fbcd2420a"/>
      <w:footerReference xmlns:r="http://schemas.openxmlformats.org/officeDocument/2006/relationships" w:type="default" r:id="R223ad92093ab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GLUT AS   ·   Org.nr 913 047 559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22a7fbcd2420a" /><Relationship Type="http://schemas.openxmlformats.org/officeDocument/2006/relationships/footer" Target="/word/footer1.xml" Id="R223ad92093ab4b15" /></Relationships>
</file>