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0a1719626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DOLFUUS LARS ADOLFSEN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DOLFUUS LARS ADOLFSEN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5240b760641d8"/>
      <w:footerReference xmlns:r="http://schemas.openxmlformats.org/officeDocument/2006/relationships" w:type="default" r:id="Rd241b45f61db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DOLFUUS LARS ADOLFSEN AS   ·   Org.nr 913 036 808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DOLFUUS LARS ADOLFSEN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5240b760641d8" /><Relationship Type="http://schemas.openxmlformats.org/officeDocument/2006/relationships/footer" Target="/word/footer1.xml" Id="Rd241b45f61db4d20" /></Relationships>
</file>