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afa5046b4946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[Sted / Teams]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EL-GENIET AS.</w:t>
      </w:r>
    </w:p>
    <w:sectPr>
      <w:headerReference xmlns:r="http://schemas.openxmlformats.org/officeDocument/2006/relationships" w:type="default" r:id="R894664fc9dbf4f2b"/>
      <w:footerReference xmlns:r="http://schemas.openxmlformats.org/officeDocument/2006/relationships" w:type="default" r:id="Ra0226123bb8e48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EL-GENIET AS   ·   Org.nr 913 035 607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EL-GENIET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4664fc9dbf4f2b" /><Relationship Type="http://schemas.openxmlformats.org/officeDocument/2006/relationships/footer" Target="/word/footer1.xml" Id="Ra0226123bb8e489e" /></Relationships>
</file>