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45bc31f4a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EL-GENIET AS, org.nr 913 035 607,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45eb85cbf3b543dd"/>
      <w:footerReference xmlns:r="http://schemas.openxmlformats.org/officeDocument/2006/relationships" w:type="default" r:id="R1f5e1bc3dde4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b85cbf3b543dd" /><Relationship Type="http://schemas.openxmlformats.org/officeDocument/2006/relationships/footer" Target="/word/footer1.xml" Id="R1f5e1bc3dde4497c" /></Relationships>
</file>