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01b611b55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19f6aee4356c483e"/>
      <w:footerReference xmlns:r="http://schemas.openxmlformats.org/officeDocument/2006/relationships" w:type="default" r:id="R155ffd72ab17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6aee4356c483e" /><Relationship Type="http://schemas.openxmlformats.org/officeDocument/2006/relationships/footer" Target="/word/footer1.xml" Id="R155ffd72ab174165" /></Relationships>
</file>