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a78a5c1f3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KNUTSENSVEI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KNUTSENSVEI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16f2d3a31464d"/>
      <w:footerReference xmlns:r="http://schemas.openxmlformats.org/officeDocument/2006/relationships" w:type="default" r:id="Rcc948a3da2b4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KNUTSENSVEI 12 AS   ·   Org.nr 912 886 972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KNUTSENSVEI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16f2d3a31464d" /><Relationship Type="http://schemas.openxmlformats.org/officeDocument/2006/relationships/footer" Target="/word/footer1.xml" Id="Rcc948a3da2b448f6" /></Relationships>
</file>