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ba2e7c64444d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cd285eb83346be"/>
      <w:footerReference xmlns:r="http://schemas.openxmlformats.org/officeDocument/2006/relationships" w:type="default" r:id="R0666317d79a04f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cd285eb83346be" /><Relationship Type="http://schemas.openxmlformats.org/officeDocument/2006/relationships/footer" Target="/word/footer1.xml" Id="R0666317d79a04ff4" /></Relationships>
</file>