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3141f296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d5d0b33754c5c"/>
      <w:footerReference xmlns:r="http://schemas.openxmlformats.org/officeDocument/2006/relationships" w:type="default" r:id="R3459bcc9490b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 GRUPPEN AS   ·   Org.nr 912 613 232   ·   Hillevågsveien 101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d5d0b33754c5c" /><Relationship Type="http://schemas.openxmlformats.org/officeDocument/2006/relationships/footer" Target="/word/footer1.xml" Id="R3459bcc9490b432a" /></Relationships>
</file>