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2a52cad46f45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GB HASLUM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Stabbestad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Stabbestad,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GB HASLUM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d3027227264df2"/>
      <w:footerReference xmlns:r="http://schemas.openxmlformats.org/officeDocument/2006/relationships" w:type="default" r:id="R7bc354e342fb4c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GB HASLUM AS   ·   Org.nr 912 376 370   ·   Ospevikveien 4   ·   3788 STABBESTAD   ·   Tlf. 92 04 21 08   ·   gbhaslum@hotmail.no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GB HASLUM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d3027227264df2" /><Relationship Type="http://schemas.openxmlformats.org/officeDocument/2006/relationships/footer" Target="/word/footer1.xml" Id="R7bc354e342fb4c80" /></Relationships>
</file>