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76022d31f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NEL HYDROGEN ELECTROLYSER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NEL HYDROGEN ELECTROLYSER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eb659be834621"/>
      <w:footerReference xmlns:r="http://schemas.openxmlformats.org/officeDocument/2006/relationships" w:type="default" r:id="R157e18890db0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NEL HYDROGEN ELECTROLYSER AS   ·   Org.nr 912 185 877   ·   Heddalsvegen 11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NEL HYDROGEN ELECTROLYSER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eb659be834621" /><Relationship Type="http://schemas.openxmlformats.org/officeDocument/2006/relationships/footer" Target="/word/footer1.xml" Id="R157e18890db04189" /></Relationships>
</file>