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bf59b69c14e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LAVIROS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LAVIROS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bbed1a74704b06"/>
      <w:footerReference xmlns:r="http://schemas.openxmlformats.org/officeDocument/2006/relationships" w:type="default" r:id="R3efd5682c844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LAVIROS AS   ·   Org.nr 911 996 049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LAVIROS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bbed1a74704b06" /><Relationship Type="http://schemas.openxmlformats.org/officeDocument/2006/relationships/footer" Target="/word/footer1.xml" Id="R3efd5682c8444986" /></Relationships>
</file>