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ad9ec0e1d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OPTIKER ANDERS BRUGET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OPTIKER ANDERS BRUGET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1df96c0cca4d83"/>
      <w:footerReference xmlns:r="http://schemas.openxmlformats.org/officeDocument/2006/relationships" w:type="default" r:id="R674a8c80342f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OPTIKER ANDERS BRUGET AS   ·   Org.nr 911 962 489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OPTIKER ANDERS BRUGET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df96c0cca4d83" /><Relationship Type="http://schemas.openxmlformats.org/officeDocument/2006/relationships/footer" Target="/word/footer1.xml" Id="R674a8c80342f4fd7" /></Relationships>
</file>