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9660ecaa24b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STRINDA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STRINDA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419ad7beef45c3"/>
      <w:footerReference xmlns:r="http://schemas.openxmlformats.org/officeDocument/2006/relationships" w:type="default" r:id="R3af3d6b7bee147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STRINDA RØRSERVICE AS   ·   Org.nr 911 920 182   ·   Stokkanhaugen 189   ·   7048 TRONDHEIM   ·   rolfstenersen@loqal.no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STRINDA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19ad7beef45c3" /><Relationship Type="http://schemas.openxmlformats.org/officeDocument/2006/relationships/footer" Target="/word/footer1.xml" Id="R3af3d6b7bee147ba" /></Relationships>
</file>