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f210a6f4b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358b7e6ff6374f32"/>
      <w:footerReference xmlns:r="http://schemas.openxmlformats.org/officeDocument/2006/relationships" w:type="default" r:id="Rc3ac7d2cf36e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b7e6ff6374f32" /><Relationship Type="http://schemas.openxmlformats.org/officeDocument/2006/relationships/footer" Target="/word/footer1.xml" Id="Rc3ac7d2cf36e404a" /></Relationships>
</file>