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639304e7b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DAD BYGG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1ce1aba607c423a"/>
      <w:footerReference xmlns:r="http://schemas.openxmlformats.org/officeDocument/2006/relationships" w:type="default" r:id="R3646a08d1ef0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e1aba607c423a" /><Relationship Type="http://schemas.openxmlformats.org/officeDocument/2006/relationships/footer" Target="/word/footer1.xml" Id="R3646a08d1ef04bdd" /></Relationships>
</file>