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99c6cd2ab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OLSEN SNEKKER SERVICE HADSEL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OLSEN SNEKKER SERVICE HADSEL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aa2921392424b"/>
      <w:footerReference xmlns:r="http://schemas.openxmlformats.org/officeDocument/2006/relationships" w:type="default" r:id="Rac08eb29b85b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OLSEN SNEKKER SERVICE HADSEL AS   ·   Org.nr 911 743 566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OLSEN SNEKKER SERVICE HADSEL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aa2921392424b" /><Relationship Type="http://schemas.openxmlformats.org/officeDocument/2006/relationships/footer" Target="/word/footer1.xml" Id="Rac08eb29b85b4469" /></Relationships>
</file>