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a1bc8b6a1549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SOLØR UTEMILJØ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Grinder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Grinder,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SOLØR UTEMILJØ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2fa47fe0bc4a61"/>
      <w:footerReference xmlns:r="http://schemas.openxmlformats.org/officeDocument/2006/relationships" w:type="default" r:id="R14d85e9a3b3b4c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SOLØR UTEMILJØ AS   ·   Org.nr 911 697 114   ·   Vellingroveien   ·   2264 GRINDER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SOLØR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2fa47fe0bc4a61" /><Relationship Type="http://schemas.openxmlformats.org/officeDocument/2006/relationships/footer" Target="/word/footer1.xml" Id="R14d85e9a3b3b4cde" /></Relationships>
</file>