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cd989f795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ODDMUND SÆRSTEN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Kolltveit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Kolltveit,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ODDMUND SÆRSTEN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7ff30d64a4dfe"/>
      <w:footerReference xmlns:r="http://schemas.openxmlformats.org/officeDocument/2006/relationships" w:type="default" r:id="R6acd35f239c6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ODDMUND SÆRSTEN INVEST AS   ·   Org.nr 911 587 254   ·   Gangstøgarden 5   ·   5360 KOLLTVEIT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ODDMUND SÆRSTEN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7ff30d64a4dfe" /><Relationship Type="http://schemas.openxmlformats.org/officeDocument/2006/relationships/footer" Target="/word/footer1.xml" Id="R6acd35f239c64624" /></Relationships>
</file>