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ca954d8cd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BACHESVEI 1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BACHESVEI 1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891cea7ca743cd"/>
      <w:footerReference xmlns:r="http://schemas.openxmlformats.org/officeDocument/2006/relationships" w:type="default" r:id="R72276230595643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BACHESVEI 1 DRAMMEN AS   ·   Org.nr 911 569 809   ·   Sognsveien 9C   ·   0450 OSLO   ·   Heimstaden.no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BACHESVEI 1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91cea7ca743cd" /><Relationship Type="http://schemas.openxmlformats.org/officeDocument/2006/relationships/footer" Target="/word/footer1.xml" Id="R722762305956437f" /></Relationships>
</file>