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43facc3be4a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31860c87d8884c2f"/>
      <w:footerReference xmlns:r="http://schemas.openxmlformats.org/officeDocument/2006/relationships" w:type="default" r:id="Rba84992ae8a042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860c87d8884c2f" /><Relationship Type="http://schemas.openxmlformats.org/officeDocument/2006/relationships/footer" Target="/word/footer1.xml" Id="Rba84992ae8a04221" /></Relationships>
</file>