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9b2bcff3a344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JOHANN R BRANDT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JOHANN R BRANDT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050240206e4e13"/>
      <w:footerReference xmlns:r="http://schemas.openxmlformats.org/officeDocument/2006/relationships" w:type="default" r:id="R9a0a144709b14f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JOHANN R BRANDT AS   ·   Org.nr 910 773 321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JOHANN R BRANDT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050240206e4e13" /><Relationship Type="http://schemas.openxmlformats.org/officeDocument/2006/relationships/footer" Target="/word/footer1.xml" Id="R9a0a144709b14fd1" /></Relationships>
</file>