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effec43a7243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DRAGELAND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DRAGELAND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9648ff1222b4039"/>
      <w:footerReference xmlns:r="http://schemas.openxmlformats.org/officeDocument/2006/relationships" w:type="default" r:id="Rcf22b3cad0044eb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DRAGELAND BIL AS   ·   Org.nr 898 288 552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DRAGELAND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9648ff1222b4039" /><Relationship Type="http://schemas.openxmlformats.org/officeDocument/2006/relationships/footer" Target="/word/footer1.xml" Id="Rcf22b3cad0044eb8" /></Relationships>
</file>