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cc034ec0d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APALSETH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Tjelta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Tjelta,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APALSETH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9e3ae9b244de3"/>
      <w:footerReference xmlns:r="http://schemas.openxmlformats.org/officeDocument/2006/relationships" w:type="default" r:id="R8eb253d8cf32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APALSETH EIENDOM AS   ·   Org.nr 897 826 372   ·   Vigdelsvegen 527   ·   4054 TJELTA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APALSETH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9e3ae9b244de3" /><Relationship Type="http://schemas.openxmlformats.org/officeDocument/2006/relationships/footer" Target="/word/footer1.xml" Id="R8eb253d8cf324a6f" /></Relationships>
</file>