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8ed581eb6f4d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DYRLEGENE LEKSVIK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Leksvik,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DYRLEGENE LEKSVIK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bc2315c7c449a2"/>
      <w:footerReference xmlns:r="http://schemas.openxmlformats.org/officeDocument/2006/relationships" w:type="default" r:id="R2901ec4560c649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DYRLEGENE LEKSVIK AS   ·   Org.nr 897 766 922   ·   7120 LEKSVIK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DYRLEGENE LEKSVIK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bc2315c7c449a2" /><Relationship Type="http://schemas.openxmlformats.org/officeDocument/2006/relationships/footer" Target="/word/footer1.xml" Id="R2901ec4560c6498d" /></Relationships>
</file>