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85b607611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4c5183f5f4e1406b"/>
      <w:footerReference xmlns:r="http://schemas.openxmlformats.org/officeDocument/2006/relationships" w:type="default" r:id="Rf50cea2b2fc4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183f5f4e1406b" /><Relationship Type="http://schemas.openxmlformats.org/officeDocument/2006/relationships/footer" Target="/word/footer1.xml" Id="Rf50cea2b2fc440f2" /></Relationships>
</file>