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f6130fb44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40a532b30f4865"/>
      <w:footerReference xmlns:r="http://schemas.openxmlformats.org/officeDocument/2006/relationships" w:type="default" r:id="R1c415a2bc349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MEDIASERVICE AS   ·   Org.nr 891 358 962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0a532b30f4865" /><Relationship Type="http://schemas.openxmlformats.org/officeDocument/2006/relationships/footer" Target="/word/footer1.xml" Id="R1c415a2bc3494932" /></Relationships>
</file>