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407eeebf7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SUPER-G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SUPER-G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98e2187c94aa6"/>
      <w:footerReference xmlns:r="http://schemas.openxmlformats.org/officeDocument/2006/relationships" w:type="default" r:id="Rcb71510c759e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SUPER-G ÅSANE AS   ·   Org.nr 890 916 392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SUPER-G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98e2187c94aa6" /><Relationship Type="http://schemas.openxmlformats.org/officeDocument/2006/relationships/footer" Target="/word/footer1.xml" Id="Rcb71510c759e4239" /></Relationships>
</file>