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500b9c248046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BRYGE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BRYGE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42227bb58e488b"/>
      <w:footerReference xmlns:r="http://schemas.openxmlformats.org/officeDocument/2006/relationships" w:type="default" r:id="R295722311c0a40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BRYGE INVEST AS   ·   Org.nr 890 721 982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BRYGE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42227bb58e488b" /><Relationship Type="http://schemas.openxmlformats.org/officeDocument/2006/relationships/footer" Target="/word/footer1.xml" Id="R295722311c0a4004" /></Relationships>
</file>