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2c544b7aae47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TT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TT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2cf4bacdab4470"/>
      <w:footerReference xmlns:r="http://schemas.openxmlformats.org/officeDocument/2006/relationships" w:type="default" r:id="Rc80ccfb8f4c44a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TT INVESTERING AS   ·   Org.nr 890 692 052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TT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2cf4bacdab4470" /><Relationship Type="http://schemas.openxmlformats.org/officeDocument/2006/relationships/footer" Target="/word/footer1.xml" Id="Rc80ccfb8f4c44a19" /></Relationships>
</file>