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f35b6169745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ca679e1dd2480c"/>
      <w:footerReference xmlns:r="http://schemas.openxmlformats.org/officeDocument/2006/relationships" w:type="default" r:id="R7bc787b40fd645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KIC INVEST AS   ·   Org.nr 889 235 772   ·   c/o Kjell Jørgen Claussen, General Fleischers gate 34   ·   9405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a679e1dd2480c" /><Relationship Type="http://schemas.openxmlformats.org/officeDocument/2006/relationships/footer" Target="/word/footer1.xml" Id="R7bc787b40fd64507" /></Relationships>
</file>