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ab7fa0d7c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INVENTRON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INVENTRON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b2f174d3c4541"/>
      <w:footerReference xmlns:r="http://schemas.openxmlformats.org/officeDocument/2006/relationships" w:type="default" r:id="R2fb170306438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INVENTRON AS   ·   Org.nr 884 614 902   ·   Melkeveien 39B   ·   0779 OSLO   ·   Tlf. 22 14 18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INVENTRON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b2f174d3c4541" /><Relationship Type="http://schemas.openxmlformats.org/officeDocument/2006/relationships/footer" Target="/word/footer1.xml" Id="R2fb17030643846bd" /></Relationships>
</file>