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a1e86cca54b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a29905a66954efa"/>
      <w:footerReference xmlns:r="http://schemas.openxmlformats.org/officeDocument/2006/relationships" w:type="default" r:id="R2166d7822581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9905a66954efa" /><Relationship Type="http://schemas.openxmlformats.org/officeDocument/2006/relationships/footer" Target="/word/footer1.xml" Id="R2166d782258148f7" /></Relationships>
</file>