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8528dd818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a1fda00ef445b"/>
      <w:footerReference xmlns:r="http://schemas.openxmlformats.org/officeDocument/2006/relationships" w:type="default" r:id="R8e73b1d54c2d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52 AS   ·   Org.nr 877 536 882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a1fda00ef445b" /><Relationship Type="http://schemas.openxmlformats.org/officeDocument/2006/relationships/footer" Target="/word/footer1.xml" Id="R8e73b1d54c2d442c" /></Relationships>
</file>