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f26ec6b7d34d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KNERTEN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Valestrandsfossen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Valestrandsfossen,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KNERTEN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72434576f34298"/>
      <w:footerReference xmlns:r="http://schemas.openxmlformats.org/officeDocument/2006/relationships" w:type="default" r:id="R0e0a2679b9164c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KNERTEN AS   ·   Org.nr 868 069 082   ·   v/Rolf Henning Rød   ·   5281 VALESTRANDSFOSSEN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KNERTEN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72434576f34298" /><Relationship Type="http://schemas.openxmlformats.org/officeDocument/2006/relationships/footer" Target="/word/footer1.xml" Id="R0e0a2679b9164c1a" /></Relationships>
</file>