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87faf8942843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ØVRE STORGATE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ØVRE STORGATE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88bdf9dd3149af"/>
      <w:footerReference xmlns:r="http://schemas.openxmlformats.org/officeDocument/2006/relationships" w:type="default" r:id="Rcc788e50c9584e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ØVRE STORGATE 1 AS   ·   Org.nr 868 060 492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ØVRE STORGATE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88bdf9dd3149af" /><Relationship Type="http://schemas.openxmlformats.org/officeDocument/2006/relationships/footer" Target="/word/footer1.xml" Id="Rcc788e50c9584e60" /></Relationships>
</file>