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c716d574a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BØMLO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BØMLO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da95423e24dff"/>
      <w:footerReference xmlns:r="http://schemas.openxmlformats.org/officeDocument/2006/relationships" w:type="default" r:id="R0c5404da366c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BØMLO BYGGSERVICE AS   ·   Org.nr 856 314 022   ·   Tverråvegen 97   ·   5430 BREMNES   ·   Tlf. 94553506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BØMLO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da95423e24dff" /><Relationship Type="http://schemas.openxmlformats.org/officeDocument/2006/relationships/footer" Target="/word/footer1.xml" Id="R0c5404da366c42fd" /></Relationships>
</file>