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24aa520b384d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SPAREBANK 1 REGNSKAPSHUSET NORD-NORGE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SPAREBANK 1 REGNSKAPSHUSET NORD-NORGE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265e899b674885"/>
      <w:footerReference xmlns:r="http://schemas.openxmlformats.org/officeDocument/2006/relationships" w:type="default" r:id="R68931442f54f4d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SPAREBANK 1 REGNSKAPSHUSET NORD-NORGE AS   ·   Org.nr 851 987 142   ·   Storgata 65   ·   9008 TROMSØ   ·   Tlf. 77 64 77 70   ·   post@snnregnskap.no   ·   www.snnregnskap.no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SPAREBANK 1 REGNSKAPSHUSET NORD-NORGE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265e899b674885" /><Relationship Type="http://schemas.openxmlformats.org/officeDocument/2006/relationships/footer" Target="/word/footer1.xml" Id="R68931442f54f4de8" /></Relationships>
</file>