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9e01ea892046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SOLLI EIENDOM OG KONSULENTTJENESTER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SOLLI EIENDOM OG KONSULENTTJENESTER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5a34f083cf4823"/>
      <w:footerReference xmlns:r="http://schemas.openxmlformats.org/officeDocument/2006/relationships" w:type="default" r:id="Ra044fa75b4d146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SOLLI EIENDOM OG KONSULENTTJENESTER AS   ·   Org.nr 841 677 552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SOLLI EIENDOM OG KONSULENTTJENESTER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5a34f083cf4823" /><Relationship Type="http://schemas.openxmlformats.org/officeDocument/2006/relationships/footer" Target="/word/footer1.xml" Id="Ra044fa75b4d14623" /></Relationships>
</file>