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1807a85e9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TEKNOFOB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TEKNOFOB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78283992f14b81"/>
      <w:footerReference xmlns:r="http://schemas.openxmlformats.org/officeDocument/2006/relationships" w:type="default" r:id="R551cebf82a8b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TEKNOFOB AS   ·   Org.nr 836 618 262   ·   c/o Thomas Brodtkorb, Waltersborgveien 7   ·   4838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TEKNOFOB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8283992f14b81" /><Relationship Type="http://schemas.openxmlformats.org/officeDocument/2006/relationships/footer" Target="/word/footer1.xml" Id="R551cebf82a8b495d" /></Relationships>
</file>