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b72519c3d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DARAS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DARAS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7a75cb2af4036"/>
      <w:footerReference xmlns:r="http://schemas.openxmlformats.org/officeDocument/2006/relationships" w:type="default" r:id="R0d583c43b0cb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DARAS BYGG AS   ·   Org.nr 835 938 182   ·   Vestre Hurdalsveg 88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DARAS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7a75cb2af4036" /><Relationship Type="http://schemas.openxmlformats.org/officeDocument/2006/relationships/footer" Target="/word/footer1.xml" Id="R0d583c43b0cb4c48" /></Relationships>
</file>