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9e3e12a9424e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SOLHØGDA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SOLHØGDA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e21d23923049a0"/>
      <w:footerReference xmlns:r="http://schemas.openxmlformats.org/officeDocument/2006/relationships" w:type="default" r:id="R50c53ed1203640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SOLHØGDA AS   ·   Org.nr 835 933 172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SOLHØGDA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e21d23923049a0" /><Relationship Type="http://schemas.openxmlformats.org/officeDocument/2006/relationships/footer" Target="/word/footer1.xml" Id="R50c53ed1203640a9" /></Relationships>
</file>