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27aea7e44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ba825356912441f8"/>
      <w:footerReference xmlns:r="http://schemas.openxmlformats.org/officeDocument/2006/relationships" w:type="default" r:id="R4d62ca59fc7d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25356912441f8" /><Relationship Type="http://schemas.openxmlformats.org/officeDocument/2006/relationships/footer" Target="/word/footer1.xml" Id="R4d62ca59fc7d4e50" /></Relationships>
</file>