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aabd6d46240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783b17f9dc6142cb"/>
      <w:footerReference xmlns:r="http://schemas.openxmlformats.org/officeDocument/2006/relationships" w:type="default" r:id="Ra73ed2c366a0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b17f9dc6142cb" /><Relationship Type="http://schemas.openxmlformats.org/officeDocument/2006/relationships/footer" Target="/word/footer1.xml" Id="Ra73ed2c366a04374" /></Relationships>
</file>