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7576d3c735545a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MAHOGNIFLIS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MAHOGNIFLIS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05e6b60c5544380"/>
      <w:footerReference xmlns:r="http://schemas.openxmlformats.org/officeDocument/2006/relationships" w:type="default" r:id="Rd2a4bc49a19748e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MAHOGNIFLIS INVEST AS   ·   Org.nr 830 267 352   ·   Industrivegen 35   ·   5210 OS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MAHOGNIFLIS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05e6b60c5544380" /><Relationship Type="http://schemas.openxmlformats.org/officeDocument/2006/relationships/footer" Target="/word/footer1.xml" Id="Rd2a4bc49a19748e9" /></Relationships>
</file>