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579d1d8a5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Sennesvik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Sennesvik,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1cfd477284e26"/>
      <w:footerReference xmlns:r="http://schemas.openxmlformats.org/officeDocument/2006/relationships" w:type="default" r:id="R13e889fe3da9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TATAK AS   ·   Org.nr 828 764 772   ·   Einangen 248   ·   8352 SENNESVIK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1cfd477284e26" /><Relationship Type="http://schemas.openxmlformats.org/officeDocument/2006/relationships/footer" Target="/word/footer1.xml" Id="R13e889fe3da94963" /></Relationships>
</file>